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873990" w:rsidRPr="00873990">
        <w:rPr>
          <w:b/>
          <w:sz w:val="22"/>
          <w:szCs w:val="22"/>
          <w:lang w:val="ro-RO"/>
        </w:rPr>
        <w:t xml:space="preserve"> </w:t>
      </w:r>
      <w:r w:rsidR="00A90CCF">
        <w:rPr>
          <w:b/>
          <w:sz w:val="22"/>
          <w:szCs w:val="22"/>
          <w:lang w:val="ro-RO"/>
        </w:rPr>
        <w:t>2254 din 21</w:t>
      </w:r>
      <w:r w:rsidR="0009605D">
        <w:rPr>
          <w:b/>
          <w:sz w:val="22"/>
          <w:szCs w:val="22"/>
          <w:lang w:val="ro-RO"/>
        </w:rPr>
        <w:t>.12.2017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CĂTRE,</w:t>
      </w:r>
    </w:p>
    <w:p w:rsidR="00BE1171" w:rsidRPr="00873990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D6558F">
        <w:rPr>
          <w:b/>
          <w:sz w:val="22"/>
          <w:szCs w:val="22"/>
          <w:lang w:val="ro-RO"/>
        </w:rPr>
        <w:t>UŢIA PREFECTULUI – JUDEŢUL SIBIU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p w:rsidR="00873989" w:rsidRPr="009B3AE0" w:rsidRDefault="00873989" w:rsidP="003B4D09">
      <w:pPr>
        <w:rPr>
          <w:sz w:val="22"/>
          <w:szCs w:val="22"/>
        </w:rPr>
      </w:pPr>
      <w:r w:rsidRPr="00873990">
        <w:rPr>
          <w:b/>
          <w:sz w:val="22"/>
          <w:szCs w:val="22"/>
        </w:rPr>
        <w:tab/>
      </w:r>
      <w:proofErr w:type="spellStart"/>
      <w:r w:rsidRPr="009B3AE0">
        <w:rPr>
          <w:sz w:val="22"/>
          <w:szCs w:val="22"/>
        </w:rPr>
        <w:t>Prin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prezenta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trimitem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alaturat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în</w:t>
      </w:r>
      <w:proofErr w:type="spellEnd"/>
      <w:r w:rsidR="002857B5" w:rsidRPr="009B3AE0">
        <w:rPr>
          <w:sz w:val="22"/>
          <w:szCs w:val="22"/>
        </w:rPr>
        <w:t xml:space="preserve"> </w:t>
      </w:r>
      <w:proofErr w:type="spellStart"/>
      <w:r w:rsidR="002857B5" w:rsidRPr="009B3AE0">
        <w:rPr>
          <w:sz w:val="22"/>
          <w:szCs w:val="22"/>
        </w:rPr>
        <w:t>baza</w:t>
      </w:r>
      <w:proofErr w:type="spellEnd"/>
      <w:r w:rsidR="002857B5" w:rsidRPr="009B3AE0">
        <w:rPr>
          <w:sz w:val="22"/>
          <w:szCs w:val="22"/>
        </w:rPr>
        <w:t xml:space="preserve"> </w:t>
      </w:r>
      <w:proofErr w:type="spellStart"/>
      <w:r w:rsidR="002857B5" w:rsidRPr="009B3AE0">
        <w:rPr>
          <w:sz w:val="22"/>
          <w:szCs w:val="22"/>
        </w:rPr>
        <w:t>prevederilor</w:t>
      </w:r>
      <w:proofErr w:type="spellEnd"/>
      <w:r w:rsidR="002857B5" w:rsidRPr="009B3AE0">
        <w:rPr>
          <w:sz w:val="22"/>
          <w:szCs w:val="22"/>
        </w:rPr>
        <w:t xml:space="preserve"> art.49 alin.1</w:t>
      </w:r>
      <w:r w:rsidRPr="009B3AE0">
        <w:rPr>
          <w:sz w:val="22"/>
          <w:szCs w:val="22"/>
        </w:rPr>
        <w:t xml:space="preserve"> din </w:t>
      </w:r>
      <w:proofErr w:type="spellStart"/>
      <w:r w:rsidRPr="009B3AE0">
        <w:rPr>
          <w:sz w:val="22"/>
          <w:szCs w:val="22"/>
        </w:rPr>
        <w:t>Legea</w:t>
      </w:r>
      <w:proofErr w:type="spellEnd"/>
      <w:r w:rsidRPr="009B3AE0">
        <w:rPr>
          <w:sz w:val="22"/>
          <w:szCs w:val="22"/>
        </w:rPr>
        <w:t xml:space="preserve"> nr.215/2001 </w:t>
      </w:r>
      <w:proofErr w:type="spellStart"/>
      <w:r w:rsidRPr="009B3AE0">
        <w:rPr>
          <w:sz w:val="22"/>
          <w:szCs w:val="22"/>
        </w:rPr>
        <w:t>privind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administraţia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publică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locală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republicată</w:t>
      </w:r>
      <w:proofErr w:type="spellEnd"/>
      <w:r w:rsidRPr="009B3AE0">
        <w:rPr>
          <w:sz w:val="22"/>
          <w:szCs w:val="22"/>
        </w:rPr>
        <w:t xml:space="preserve">, cu </w:t>
      </w:r>
      <w:proofErr w:type="spellStart"/>
      <w:r w:rsidRPr="009B3AE0">
        <w:rPr>
          <w:sz w:val="22"/>
          <w:szCs w:val="22"/>
        </w:rPr>
        <w:t>modificarile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şi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completările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ult</w:t>
      </w:r>
      <w:r w:rsidR="00C62160" w:rsidRPr="009B3AE0">
        <w:rPr>
          <w:sz w:val="22"/>
          <w:szCs w:val="22"/>
        </w:rPr>
        <w:t>erioare</w:t>
      </w:r>
      <w:proofErr w:type="spellEnd"/>
      <w:r w:rsidR="00C62160" w:rsidRPr="009B3AE0">
        <w:rPr>
          <w:sz w:val="22"/>
          <w:szCs w:val="22"/>
        </w:rPr>
        <w:t xml:space="preserve">, </w:t>
      </w:r>
      <w:proofErr w:type="spellStart"/>
      <w:r w:rsidR="00C62160" w:rsidRPr="009B3AE0">
        <w:rPr>
          <w:sz w:val="22"/>
          <w:szCs w:val="22"/>
        </w:rPr>
        <w:t>H</w:t>
      </w:r>
      <w:r w:rsidR="00A90CCF">
        <w:rPr>
          <w:sz w:val="22"/>
          <w:szCs w:val="22"/>
        </w:rPr>
        <w:t>otărârile</w:t>
      </w:r>
      <w:proofErr w:type="spellEnd"/>
      <w:r w:rsidR="00A90CCF">
        <w:rPr>
          <w:sz w:val="22"/>
          <w:szCs w:val="22"/>
        </w:rPr>
        <w:t xml:space="preserve"> nr.109 -</w:t>
      </w:r>
      <w:proofErr w:type="gramStart"/>
      <w:r w:rsidR="00A90CCF">
        <w:rPr>
          <w:sz w:val="22"/>
          <w:szCs w:val="22"/>
        </w:rPr>
        <w:t xml:space="preserve">118 </w:t>
      </w:r>
      <w:r w:rsidR="002857B5"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adoptate</w:t>
      </w:r>
      <w:proofErr w:type="spellEnd"/>
      <w:proofErr w:type="gram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în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şedinţa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ordinară</w:t>
      </w:r>
      <w:proofErr w:type="spellEnd"/>
      <w:r w:rsidRPr="009B3AE0">
        <w:rPr>
          <w:sz w:val="22"/>
          <w:szCs w:val="22"/>
        </w:rPr>
        <w:t xml:space="preserve"> a </w:t>
      </w:r>
      <w:proofErr w:type="spellStart"/>
      <w:r w:rsidRPr="009B3AE0">
        <w:rPr>
          <w:sz w:val="22"/>
          <w:szCs w:val="22"/>
        </w:rPr>
        <w:t>Consiliului</w:t>
      </w:r>
      <w:proofErr w:type="spellEnd"/>
      <w:r w:rsidRPr="009B3AE0">
        <w:rPr>
          <w:sz w:val="22"/>
          <w:szCs w:val="22"/>
        </w:rPr>
        <w:t xml:space="preserve"> Local din </w:t>
      </w:r>
      <w:proofErr w:type="spellStart"/>
      <w:r w:rsidRPr="009B3AE0">
        <w:rPr>
          <w:sz w:val="22"/>
          <w:szCs w:val="22"/>
        </w:rPr>
        <w:t>an</w:t>
      </w:r>
      <w:r w:rsidR="00C06862" w:rsidRPr="009B3AE0">
        <w:rPr>
          <w:sz w:val="22"/>
          <w:szCs w:val="22"/>
        </w:rPr>
        <w:t>ul</w:t>
      </w:r>
      <w:proofErr w:type="spellEnd"/>
      <w:r w:rsidR="00C06862" w:rsidRPr="009B3AE0">
        <w:rPr>
          <w:sz w:val="22"/>
          <w:szCs w:val="22"/>
        </w:rPr>
        <w:t xml:space="preserve"> 2017</w:t>
      </w:r>
      <w:r w:rsidR="00A90CCF">
        <w:rPr>
          <w:sz w:val="22"/>
          <w:szCs w:val="22"/>
        </w:rPr>
        <w:t xml:space="preserve">,luna </w:t>
      </w:r>
      <w:proofErr w:type="spellStart"/>
      <w:r w:rsidR="00A90CCF">
        <w:rPr>
          <w:sz w:val="22"/>
          <w:szCs w:val="22"/>
        </w:rPr>
        <w:t>decembrie</w:t>
      </w:r>
      <w:proofErr w:type="spellEnd"/>
      <w:r w:rsidR="00A90CCF">
        <w:rPr>
          <w:sz w:val="22"/>
          <w:szCs w:val="22"/>
        </w:rPr>
        <w:t xml:space="preserve">  ,</w:t>
      </w:r>
      <w:proofErr w:type="spellStart"/>
      <w:r w:rsidR="00A90CCF">
        <w:rPr>
          <w:sz w:val="22"/>
          <w:szCs w:val="22"/>
        </w:rPr>
        <w:t>ziua</w:t>
      </w:r>
      <w:proofErr w:type="spellEnd"/>
      <w:r w:rsidR="00A90CCF">
        <w:rPr>
          <w:sz w:val="22"/>
          <w:szCs w:val="22"/>
        </w:rPr>
        <w:t xml:space="preserve"> 14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convocată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prin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dispoziţia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primarului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comunei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="00046E47" w:rsidRPr="009B3AE0">
        <w:rPr>
          <w:sz w:val="22"/>
          <w:szCs w:val="22"/>
        </w:rPr>
        <w:t>Poplaca</w:t>
      </w:r>
      <w:proofErr w:type="spellEnd"/>
      <w:r w:rsidR="00046E47" w:rsidRPr="009B3AE0">
        <w:rPr>
          <w:sz w:val="22"/>
          <w:szCs w:val="22"/>
        </w:rPr>
        <w:t xml:space="preserve"> cu n</w:t>
      </w:r>
      <w:r w:rsidR="00AD51E3" w:rsidRPr="009B3AE0">
        <w:rPr>
          <w:sz w:val="22"/>
          <w:szCs w:val="22"/>
        </w:rPr>
        <w:t>r.</w:t>
      </w:r>
      <w:r w:rsidR="00A90CCF">
        <w:rPr>
          <w:sz w:val="22"/>
          <w:szCs w:val="22"/>
        </w:rPr>
        <w:t>130</w:t>
      </w:r>
      <w:r w:rsidR="0077037A" w:rsidRPr="009B3AE0">
        <w:rPr>
          <w:sz w:val="22"/>
          <w:szCs w:val="22"/>
        </w:rPr>
        <w:t xml:space="preserve"> </w:t>
      </w:r>
      <w:r w:rsidR="00A90CCF">
        <w:rPr>
          <w:sz w:val="22"/>
          <w:szCs w:val="22"/>
        </w:rPr>
        <w:t xml:space="preserve"> din 08.12.</w:t>
      </w:r>
      <w:r w:rsidR="00AD51E3" w:rsidRPr="009B3AE0">
        <w:rPr>
          <w:sz w:val="22"/>
          <w:szCs w:val="22"/>
        </w:rPr>
        <w:t>.</w:t>
      </w:r>
      <w:r w:rsidR="00C06862" w:rsidRPr="009B3AE0">
        <w:rPr>
          <w:sz w:val="22"/>
          <w:szCs w:val="22"/>
        </w:rPr>
        <w:t>2017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si</w:t>
      </w:r>
      <w:proofErr w:type="spellEnd"/>
      <w:r w:rsidRPr="009B3AE0">
        <w:rPr>
          <w:sz w:val="22"/>
          <w:szCs w:val="22"/>
        </w:rPr>
        <w:t xml:space="preserve"> la c</w:t>
      </w:r>
      <w:r w:rsidR="002A6302" w:rsidRPr="009B3AE0">
        <w:rPr>
          <w:sz w:val="22"/>
          <w:szCs w:val="22"/>
        </w:rPr>
        <w:t xml:space="preserve">are au </w:t>
      </w:r>
      <w:proofErr w:type="spellStart"/>
      <w:r w:rsidR="002A6302" w:rsidRPr="009B3AE0">
        <w:rPr>
          <w:sz w:val="22"/>
          <w:szCs w:val="22"/>
        </w:rPr>
        <w:t>participat</w:t>
      </w:r>
      <w:proofErr w:type="spellEnd"/>
      <w:r w:rsidR="002A6302" w:rsidRPr="009B3AE0">
        <w:rPr>
          <w:sz w:val="22"/>
          <w:szCs w:val="22"/>
        </w:rPr>
        <w:t xml:space="preserve"> un </w:t>
      </w:r>
      <w:proofErr w:type="spellStart"/>
      <w:r w:rsidR="002A6302" w:rsidRPr="009B3AE0">
        <w:rPr>
          <w:sz w:val="22"/>
          <w:szCs w:val="22"/>
        </w:rPr>
        <w:t>numar</w:t>
      </w:r>
      <w:proofErr w:type="spellEnd"/>
      <w:r w:rsidR="002A6302" w:rsidRPr="009B3AE0">
        <w:rPr>
          <w:sz w:val="22"/>
          <w:szCs w:val="22"/>
        </w:rPr>
        <w:t xml:space="preserve"> de 1</w:t>
      </w:r>
      <w:r w:rsidR="00A90CCF">
        <w:rPr>
          <w:sz w:val="22"/>
          <w:szCs w:val="22"/>
        </w:rPr>
        <w:t>1</w:t>
      </w:r>
      <w:r w:rsidR="002A6302" w:rsidRPr="009B3AE0">
        <w:rPr>
          <w:sz w:val="22"/>
          <w:szCs w:val="22"/>
        </w:rPr>
        <w:t xml:space="preserve"> </w:t>
      </w:r>
      <w:proofErr w:type="spellStart"/>
      <w:r w:rsidR="002012E8">
        <w:rPr>
          <w:sz w:val="22"/>
          <w:szCs w:val="22"/>
        </w:rPr>
        <w:t>consilieri</w:t>
      </w:r>
      <w:proofErr w:type="spellEnd"/>
      <w:r w:rsidR="002012E8">
        <w:rPr>
          <w:sz w:val="22"/>
          <w:szCs w:val="22"/>
        </w:rPr>
        <w:t xml:space="preserve"> din 11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consilieri</w:t>
      </w:r>
      <w:proofErr w:type="spellEnd"/>
      <w:r w:rsidRPr="009B3AE0">
        <w:rPr>
          <w:sz w:val="22"/>
          <w:szCs w:val="22"/>
        </w:rPr>
        <w:t>.</w:t>
      </w:r>
    </w:p>
    <w:p w:rsidR="00873989" w:rsidRPr="00D6558F" w:rsidRDefault="00873989" w:rsidP="003B4D09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3"/>
        <w:gridCol w:w="6123"/>
        <w:gridCol w:w="969"/>
        <w:gridCol w:w="1373"/>
      </w:tblGrid>
      <w:tr w:rsidR="00873989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D6558F" w:rsidRDefault="00873989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D6558F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D6558F" w:rsidRDefault="00873989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D6558F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D6558F" w:rsidRDefault="00873989" w:rsidP="003B4D09">
            <w:pPr>
              <w:jc w:val="center"/>
              <w:rPr>
                <w:b/>
                <w:sz w:val="22"/>
                <w:szCs w:val="22"/>
                <w:lang w:val="ro-RO"/>
              </w:rPr>
            </w:pPr>
            <w:proofErr w:type="spellStart"/>
            <w:r w:rsidRPr="00D6558F">
              <w:rPr>
                <w:b/>
                <w:sz w:val="22"/>
                <w:szCs w:val="22"/>
              </w:rPr>
              <w:t>Titlul</w:t>
            </w:r>
            <w:proofErr w:type="spellEnd"/>
            <w:r w:rsidRPr="00D6558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D6558F" w:rsidRDefault="00873989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D6558F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D6558F" w:rsidRDefault="00873989" w:rsidP="003B4D09">
            <w:pPr>
              <w:rPr>
                <w:b/>
                <w:sz w:val="22"/>
                <w:szCs w:val="22"/>
              </w:rPr>
            </w:pPr>
            <w:proofErr w:type="spellStart"/>
            <w:r w:rsidRPr="00D6558F">
              <w:rPr>
                <w:b/>
                <w:sz w:val="22"/>
                <w:szCs w:val="22"/>
              </w:rPr>
              <w:t>Obiectii</w:t>
            </w:r>
            <w:proofErr w:type="spellEnd"/>
            <w:r w:rsidRPr="00D6558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D6558F" w:rsidTr="00BE1171">
        <w:trPr>
          <w:trHeight w:val="52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D6558F" w:rsidRDefault="0011779E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109/14.12.2017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D6558F" w:rsidRDefault="00873989" w:rsidP="003B4D09">
            <w:pPr>
              <w:rPr>
                <w:sz w:val="22"/>
                <w:szCs w:val="22"/>
              </w:rPr>
            </w:pPr>
            <w:proofErr w:type="spellStart"/>
            <w:r w:rsidRPr="00D6558F">
              <w:rPr>
                <w:sz w:val="22"/>
                <w:szCs w:val="22"/>
              </w:rPr>
              <w:t>Privind</w:t>
            </w:r>
            <w:proofErr w:type="spellEnd"/>
            <w:r w:rsidRPr="00D6558F">
              <w:rPr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sz w:val="22"/>
                <w:szCs w:val="22"/>
              </w:rPr>
              <w:t>alegerea</w:t>
            </w:r>
            <w:proofErr w:type="spellEnd"/>
            <w:r w:rsidRPr="00D6558F">
              <w:rPr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sz w:val="22"/>
                <w:szCs w:val="22"/>
              </w:rPr>
              <w:t>Președintelui</w:t>
            </w:r>
            <w:proofErr w:type="spellEnd"/>
            <w:r w:rsidRPr="00D6558F">
              <w:rPr>
                <w:sz w:val="22"/>
                <w:szCs w:val="22"/>
              </w:rPr>
              <w:t xml:space="preserve"> de </w:t>
            </w:r>
            <w:proofErr w:type="spellStart"/>
            <w:r w:rsidRPr="00D6558F">
              <w:rPr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D6558F" w:rsidRDefault="0011779E" w:rsidP="002857B5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D6558F" w:rsidRDefault="00873989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-</w:t>
            </w:r>
          </w:p>
        </w:tc>
      </w:tr>
      <w:tr w:rsidR="001852E1" w:rsidRPr="00D6558F" w:rsidTr="00BE1171">
        <w:trPr>
          <w:trHeight w:val="52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D6558F" w:rsidRDefault="0011779E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110/14.12.2017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D6558F" w:rsidRDefault="0011779E" w:rsidP="00C3445D">
            <w:pPr>
              <w:rPr>
                <w:bCs/>
                <w:sz w:val="22"/>
                <w:szCs w:val="22"/>
                <w:lang w:val="ro-RO"/>
              </w:rPr>
            </w:pPr>
            <w:r w:rsidRPr="00D6558F">
              <w:rPr>
                <w:sz w:val="22"/>
                <w:szCs w:val="22"/>
                <w:lang w:val="ro-RO" w:eastAsia="ro-RO"/>
              </w:rPr>
              <w:t>privind rectificarea bugetului local de venituri si cheltuieli pe trim.IV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D6558F" w:rsidRDefault="0011779E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D6558F" w:rsidRDefault="001852E1" w:rsidP="003B4D09">
            <w:pPr>
              <w:rPr>
                <w:b/>
                <w:sz w:val="22"/>
                <w:szCs w:val="22"/>
              </w:rPr>
            </w:pPr>
          </w:p>
        </w:tc>
      </w:tr>
      <w:tr w:rsidR="00873989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D6558F" w:rsidRDefault="0011779E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111</w:t>
            </w:r>
            <w:r w:rsidRPr="00D6558F">
              <w:rPr>
                <w:b/>
                <w:sz w:val="22"/>
                <w:szCs w:val="22"/>
              </w:rPr>
              <w:t>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D6558F" w:rsidRDefault="0011779E" w:rsidP="00121128">
            <w:pPr>
              <w:rPr>
                <w:bCs/>
                <w:sz w:val="22"/>
                <w:szCs w:val="22"/>
                <w:lang w:val="ro-RO"/>
              </w:rPr>
            </w:pPr>
            <w:r w:rsidRPr="00D6558F">
              <w:rPr>
                <w:bCs/>
                <w:sz w:val="22"/>
                <w:szCs w:val="22"/>
                <w:lang w:val="ro-RO"/>
              </w:rPr>
              <w:t>privind aprobarea Strategiei de Dezvoltare locala a comunei Poplaca,jud. Sibiu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D6558F" w:rsidRDefault="0011779E" w:rsidP="003B4D09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977" w:rsidRPr="00D6558F" w:rsidRDefault="00964977" w:rsidP="003B4D09">
            <w:pPr>
              <w:rPr>
                <w:b/>
                <w:sz w:val="22"/>
                <w:szCs w:val="22"/>
              </w:rPr>
            </w:pPr>
          </w:p>
        </w:tc>
      </w:tr>
      <w:tr w:rsidR="00AD51E3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112/14.12.2017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D6558F" w:rsidRDefault="0011779E" w:rsidP="00C3445D">
            <w:pPr>
              <w:rPr>
                <w:sz w:val="22"/>
                <w:szCs w:val="22"/>
                <w:lang w:val="ro-RO"/>
              </w:rPr>
            </w:pPr>
            <w:r w:rsidRPr="00D6558F">
              <w:rPr>
                <w:bCs/>
                <w:sz w:val="22"/>
                <w:szCs w:val="22"/>
                <w:lang w:val="ro-RO"/>
              </w:rPr>
              <w:t>privind aprobarea Strategiei anuale de achiziţii publice a comunei Poplaca pentru anul 2017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D6558F" w:rsidRDefault="00AD51E3" w:rsidP="00AD51E3">
            <w:pPr>
              <w:rPr>
                <w:b/>
                <w:sz w:val="22"/>
                <w:szCs w:val="22"/>
              </w:rPr>
            </w:pPr>
          </w:p>
        </w:tc>
      </w:tr>
      <w:tr w:rsidR="008B330A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113/14.12.2017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11779E">
            <w:pPr>
              <w:contextualSpacing/>
              <w:rPr>
                <w:rFonts w:eastAsia="Calibri"/>
                <w:sz w:val="22"/>
                <w:szCs w:val="22"/>
                <w:lang w:val="ro-RO"/>
              </w:rPr>
            </w:pPr>
            <w:proofErr w:type="spellStart"/>
            <w:r w:rsidRPr="00D6558F">
              <w:rPr>
                <w:rFonts w:eastAsia="Calibri"/>
                <w:sz w:val="22"/>
                <w:szCs w:val="22"/>
              </w:rPr>
              <w:t>P</w:t>
            </w:r>
            <w:r w:rsidRPr="00D6558F">
              <w:rPr>
                <w:rFonts w:eastAsia="Calibri"/>
                <w:sz w:val="22"/>
                <w:szCs w:val="22"/>
              </w:rPr>
              <w:t>rivind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modificarea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Anexei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45 – </w:t>
            </w:r>
            <w:proofErr w:type="gramStart"/>
            <w:r w:rsidRPr="00D6558F">
              <w:rPr>
                <w:rFonts w:eastAsia="Calibri"/>
                <w:sz w:val="22"/>
                <w:szCs w:val="22"/>
              </w:rPr>
              <w:t xml:space="preserve">“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Inventarul</w:t>
            </w:r>
            <w:proofErr w:type="spellEnd"/>
            <w:proofErr w:type="gram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bunurilor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care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aparțin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domeniului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public al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comunei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Poplaca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,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jud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>. Sibiu</w:t>
            </w:r>
            <w:proofErr w:type="gramStart"/>
            <w:r w:rsidRPr="00D6558F">
              <w:rPr>
                <w:rFonts w:eastAsia="Calibri"/>
                <w:sz w:val="22"/>
                <w:szCs w:val="22"/>
              </w:rPr>
              <w:t>” ,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însușită</w:t>
            </w:r>
            <w:proofErr w:type="spellEnd"/>
            <w:proofErr w:type="gram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prin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HCL nr.26 din 26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aprilie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2001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și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aprobată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prin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HG. </w:t>
            </w:r>
            <w:proofErr w:type="spellStart"/>
            <w:r w:rsidRPr="00D6558F">
              <w:rPr>
                <w:rFonts w:eastAsia="Calibri"/>
                <w:sz w:val="22"/>
                <w:szCs w:val="22"/>
              </w:rPr>
              <w:t>Nr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>.</w:t>
            </w:r>
            <w:r w:rsidRPr="00D6558F">
              <w:rPr>
                <w:sz w:val="22"/>
                <w:szCs w:val="22"/>
                <w:lang w:eastAsia="ro-RO"/>
              </w:rPr>
              <w:t xml:space="preserve"> nr.978/2002 </w:t>
            </w:r>
            <w:proofErr w:type="spellStart"/>
            <w:r w:rsidRPr="00D6558F">
              <w:rPr>
                <w:sz w:val="22"/>
                <w:szCs w:val="22"/>
                <w:lang w:eastAsia="ro-RO"/>
              </w:rPr>
              <w:t>modificată</w:t>
            </w:r>
            <w:proofErr w:type="spellEnd"/>
            <w:r w:rsidRPr="00D6558F">
              <w:rPr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D6558F">
              <w:rPr>
                <w:sz w:val="22"/>
                <w:szCs w:val="22"/>
                <w:lang w:eastAsia="ro-RO"/>
              </w:rPr>
              <w:t>prin</w:t>
            </w:r>
            <w:proofErr w:type="spellEnd"/>
            <w:r w:rsidRPr="00D6558F">
              <w:rPr>
                <w:sz w:val="22"/>
                <w:szCs w:val="22"/>
                <w:lang w:eastAsia="ro-RO"/>
              </w:rPr>
              <w:t xml:space="preserve"> HG nr.301/2007</w:t>
            </w:r>
          </w:p>
          <w:p w:rsidR="008B330A" w:rsidRPr="00D6558F" w:rsidRDefault="008B330A" w:rsidP="00AD51E3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D6558F" w:rsidRDefault="008B330A" w:rsidP="00AD51E3">
            <w:pPr>
              <w:rPr>
                <w:b/>
                <w:sz w:val="22"/>
                <w:szCs w:val="22"/>
              </w:rPr>
            </w:pPr>
          </w:p>
        </w:tc>
      </w:tr>
      <w:tr w:rsidR="004E79DE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D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114/14.12.2017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DE" w:rsidRPr="00D6558F" w:rsidRDefault="0011779E" w:rsidP="00AD51E3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D6558F">
              <w:rPr>
                <w:rFonts w:eastAsia="Calibri"/>
                <w:sz w:val="22"/>
                <w:szCs w:val="22"/>
              </w:rPr>
              <w:t>privind</w:t>
            </w:r>
            <w:proofErr w:type="spellEnd"/>
            <w:r w:rsidRPr="00D6558F">
              <w:rPr>
                <w:rFonts w:eastAsia="Calibri"/>
                <w:sz w:val="22"/>
                <w:szCs w:val="22"/>
              </w:rPr>
              <w:t xml:space="preserve"> </w:t>
            </w:r>
            <w:r w:rsidRPr="00D6558F">
              <w:rPr>
                <w:b/>
                <w:i/>
                <w:sz w:val="22"/>
                <w:szCs w:val="22"/>
                <w:lang w:val="ro-RO"/>
              </w:rPr>
              <w:t xml:space="preserve"> </w:t>
            </w:r>
            <w:r w:rsidRPr="00D6558F">
              <w:rPr>
                <w:sz w:val="22"/>
                <w:szCs w:val="22"/>
                <w:lang w:val="ro-RO"/>
              </w:rPr>
              <w:t>aprobarea</w:t>
            </w:r>
            <w:proofErr w:type="gramEnd"/>
            <w:r w:rsidRPr="00D6558F">
              <w:rPr>
                <w:sz w:val="22"/>
                <w:szCs w:val="22"/>
                <w:lang w:val="ro-RO"/>
              </w:rPr>
              <w:t xml:space="preserve"> Nomenclatorului stradal pentru comuna Poplaca,jud. Sibiu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D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DE" w:rsidRPr="00D6558F" w:rsidRDefault="004E79DE" w:rsidP="00AD51E3">
            <w:pPr>
              <w:rPr>
                <w:b/>
                <w:sz w:val="22"/>
                <w:szCs w:val="22"/>
              </w:rPr>
            </w:pPr>
          </w:p>
        </w:tc>
      </w:tr>
      <w:tr w:rsidR="0011779E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115/14.12.2017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rFonts w:eastAsia="Calibri"/>
                <w:sz w:val="22"/>
                <w:szCs w:val="22"/>
              </w:rPr>
            </w:pPr>
            <w:r w:rsidRPr="00D6558F">
              <w:rPr>
                <w:sz w:val="22"/>
                <w:szCs w:val="22"/>
                <w:lang w:val="ro-RO"/>
              </w:rPr>
              <w:t>privind aprobarea documentaţiei de comasarea si alipire a bunurilor imobile –terenuri în suprafata de 250 mp, înscrisi în CF nr. 100083 Poplaca şi 249 mp înscrisi în CF 100940 Poplaca, proprietatea privata a a comunei Poplaca, situate în Păltinis,zona Vălari şi înfiinţarea unei Cărţi Funciare pentru imobilul rezultat,în suprafaţă de 499 mp,proprietatea privată a comunei prin atribuirea numărului cadastral  101036 concesionate de dl. Brătilescu Adrian Ioan,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</w:p>
        </w:tc>
      </w:tr>
      <w:tr w:rsidR="0011779E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116/14.12.2017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sz w:val="22"/>
                <w:szCs w:val="22"/>
                <w:lang w:val="ro-RO"/>
              </w:rPr>
            </w:pPr>
            <w:r w:rsidRPr="00D6558F">
              <w:rPr>
                <w:sz w:val="22"/>
                <w:szCs w:val="22"/>
                <w:lang w:val="ro-RO"/>
              </w:rPr>
              <w:t>privind aprobarea Raportului de Evaluare a terenului situat în zona Platoş - Păltiniş,în suprafaţă de 250 mp,înscris CF 100549 Poplaca şi aprobarea vânzării acestuia,d-lui Dănilă Ilie-Petru şi Dănilă Aniţa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</w:p>
        </w:tc>
      </w:tr>
      <w:tr w:rsidR="0011779E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117/14.12.2017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sz w:val="22"/>
                <w:szCs w:val="22"/>
                <w:lang w:val="ro-RO"/>
              </w:rPr>
            </w:pPr>
            <w:r w:rsidRPr="00D6558F">
              <w:rPr>
                <w:sz w:val="22"/>
                <w:szCs w:val="22"/>
                <w:lang w:val="ro-RO"/>
              </w:rPr>
              <w:t>privind aprobarea Raportului de Evaluare a terenului situat în zona Platoş - Păltiniş,în suprafaţă de 250 mp,înscris CF 100550 Poplaca şi aprobarea vânzării acestuia,d-lui Dănilă Ilie-Petru şi Dănilă Aniţa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</w:p>
        </w:tc>
      </w:tr>
      <w:tr w:rsidR="0011779E" w:rsidRPr="00D6558F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118/14.12.2017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sz w:val="22"/>
                <w:szCs w:val="22"/>
                <w:lang w:val="ro-RO"/>
              </w:rPr>
            </w:pPr>
            <w:r w:rsidRPr="00D6558F">
              <w:rPr>
                <w:sz w:val="22"/>
                <w:szCs w:val="22"/>
                <w:lang w:val="ro-RO"/>
              </w:rPr>
              <w:t>privind modificarea HCL nr.55 din 30.05.2017 privind inițierea procedurii de cumpărare a imobilului-teren situat în intravilanul comunei Poplaca,înscris în CF nr.100429 Poplaca nr.top 823/2 și 824/1/2 în suprafață de 470 mp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  <w:r w:rsidRPr="00D6558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79E" w:rsidRPr="00D6558F" w:rsidRDefault="0011779E" w:rsidP="00AD51E3">
            <w:pPr>
              <w:rPr>
                <w:b/>
                <w:sz w:val="22"/>
                <w:szCs w:val="22"/>
              </w:rPr>
            </w:pPr>
          </w:p>
        </w:tc>
      </w:tr>
    </w:tbl>
    <w:p w:rsidR="00BE1171" w:rsidRPr="00D6558F" w:rsidRDefault="00BE1171" w:rsidP="00D6558F">
      <w:pPr>
        <w:rPr>
          <w:b/>
          <w:sz w:val="22"/>
          <w:szCs w:val="22"/>
        </w:rPr>
      </w:pPr>
      <w:bookmarkStart w:id="0" w:name="_GoBack"/>
      <w:bookmarkEnd w:id="0"/>
    </w:p>
    <w:p w:rsidR="00BE1171" w:rsidRPr="00D6558F" w:rsidRDefault="00BE1171" w:rsidP="00873989">
      <w:pPr>
        <w:ind w:left="5040"/>
        <w:rPr>
          <w:b/>
          <w:sz w:val="22"/>
          <w:szCs w:val="22"/>
        </w:rPr>
      </w:pPr>
    </w:p>
    <w:p w:rsidR="00873989" w:rsidRPr="00D6558F" w:rsidRDefault="00873989" w:rsidP="00873989">
      <w:pPr>
        <w:ind w:left="5040"/>
        <w:rPr>
          <w:b/>
          <w:sz w:val="22"/>
          <w:szCs w:val="22"/>
        </w:rPr>
      </w:pPr>
      <w:r w:rsidRPr="00D6558F">
        <w:rPr>
          <w:b/>
          <w:sz w:val="22"/>
          <w:szCs w:val="22"/>
        </w:rPr>
        <w:t>SECRETAR,</w:t>
      </w:r>
    </w:p>
    <w:p w:rsidR="00BF6E0D" w:rsidRPr="00D6558F" w:rsidRDefault="00873989">
      <w:pPr>
        <w:rPr>
          <w:b/>
          <w:sz w:val="22"/>
          <w:szCs w:val="22"/>
        </w:rPr>
      </w:pPr>
      <w:r w:rsidRPr="00D6558F">
        <w:rPr>
          <w:b/>
          <w:sz w:val="22"/>
          <w:szCs w:val="22"/>
        </w:rPr>
        <w:t xml:space="preserve">                                                                          NISTOR IULIANA ELENA</w:t>
      </w:r>
    </w:p>
    <w:sectPr w:rsidR="00BF6E0D" w:rsidRPr="00D6558F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04AF2"/>
    <w:multiLevelType w:val="hybridMultilevel"/>
    <w:tmpl w:val="411ADE6A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06665A"/>
    <w:rsid w:val="0009605D"/>
    <w:rsid w:val="0011442B"/>
    <w:rsid w:val="0011779E"/>
    <w:rsid w:val="00121128"/>
    <w:rsid w:val="001852E1"/>
    <w:rsid w:val="00193D52"/>
    <w:rsid w:val="002012E8"/>
    <w:rsid w:val="0023457B"/>
    <w:rsid w:val="002415BA"/>
    <w:rsid w:val="002857B5"/>
    <w:rsid w:val="002A3880"/>
    <w:rsid w:val="002A6302"/>
    <w:rsid w:val="002C65F9"/>
    <w:rsid w:val="002C7A24"/>
    <w:rsid w:val="003A25D9"/>
    <w:rsid w:val="003B4D09"/>
    <w:rsid w:val="004A1DA7"/>
    <w:rsid w:val="004D47DB"/>
    <w:rsid w:val="004E79DE"/>
    <w:rsid w:val="005178F9"/>
    <w:rsid w:val="00550FB8"/>
    <w:rsid w:val="005703FD"/>
    <w:rsid w:val="00632595"/>
    <w:rsid w:val="006934FB"/>
    <w:rsid w:val="006A350D"/>
    <w:rsid w:val="0077037A"/>
    <w:rsid w:val="0078545E"/>
    <w:rsid w:val="007A0F86"/>
    <w:rsid w:val="007F6BA4"/>
    <w:rsid w:val="00873989"/>
    <w:rsid w:val="00873990"/>
    <w:rsid w:val="008B330A"/>
    <w:rsid w:val="008C0330"/>
    <w:rsid w:val="00934E5A"/>
    <w:rsid w:val="00964977"/>
    <w:rsid w:val="009B3AE0"/>
    <w:rsid w:val="009D20FE"/>
    <w:rsid w:val="00A31722"/>
    <w:rsid w:val="00A90CCF"/>
    <w:rsid w:val="00AA63DF"/>
    <w:rsid w:val="00AD51E3"/>
    <w:rsid w:val="00BC5003"/>
    <w:rsid w:val="00BE1171"/>
    <w:rsid w:val="00BF6E0D"/>
    <w:rsid w:val="00C06862"/>
    <w:rsid w:val="00C3445D"/>
    <w:rsid w:val="00C62160"/>
    <w:rsid w:val="00C65FC5"/>
    <w:rsid w:val="00C72A02"/>
    <w:rsid w:val="00CB2B03"/>
    <w:rsid w:val="00D06FB5"/>
    <w:rsid w:val="00D6558F"/>
    <w:rsid w:val="00E451D0"/>
    <w:rsid w:val="00EA7A15"/>
    <w:rsid w:val="00EB279A"/>
    <w:rsid w:val="00F3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743DA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AD51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32</cp:revision>
  <dcterms:created xsi:type="dcterms:W3CDTF">2013-10-17T06:49:00Z</dcterms:created>
  <dcterms:modified xsi:type="dcterms:W3CDTF">2017-12-21T13:46:00Z</dcterms:modified>
</cp:coreProperties>
</file>